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6D6" w:rsidRDefault="009655FC" w:rsidP="005954FF">
      <w:pPr>
        <w:jc w:val="center"/>
        <w:rPr>
          <w:b/>
          <w:sz w:val="28"/>
          <w:szCs w:val="28"/>
        </w:rPr>
      </w:pPr>
      <w:r w:rsidRPr="005954FF">
        <w:rPr>
          <w:rFonts w:hint="eastAsia"/>
          <w:b/>
          <w:sz w:val="28"/>
          <w:szCs w:val="28"/>
        </w:rPr>
        <w:t>ドイツにおける難民：現場の状況</w:t>
      </w:r>
      <w:r w:rsidR="005954FF">
        <w:rPr>
          <w:rFonts w:hint="eastAsia"/>
          <w:b/>
          <w:sz w:val="28"/>
          <w:szCs w:val="28"/>
        </w:rPr>
        <w:t>（報告要旨）</w:t>
      </w:r>
    </w:p>
    <w:p w:rsidR="005954FF" w:rsidRDefault="005954FF" w:rsidP="005954FF">
      <w:pPr>
        <w:jc w:val="center"/>
        <w:rPr>
          <w:b/>
          <w:sz w:val="28"/>
          <w:szCs w:val="28"/>
        </w:rPr>
      </w:pPr>
    </w:p>
    <w:p w:rsidR="005954FF" w:rsidRPr="005954FF" w:rsidRDefault="005954FF" w:rsidP="005954FF">
      <w:pPr>
        <w:jc w:val="right"/>
        <w:rPr>
          <w:b/>
          <w:sz w:val="28"/>
          <w:szCs w:val="28"/>
        </w:rPr>
      </w:pPr>
      <w:r>
        <w:rPr>
          <w:rFonts w:hint="eastAsia"/>
          <w:b/>
          <w:sz w:val="28"/>
          <w:szCs w:val="28"/>
        </w:rPr>
        <w:t>マルテ・ヤスパゼン</w:t>
      </w:r>
    </w:p>
    <w:p w:rsidR="009655FC" w:rsidRPr="005954FF" w:rsidRDefault="009655FC">
      <w:pPr>
        <w:rPr>
          <w:sz w:val="22"/>
        </w:rPr>
      </w:pPr>
    </w:p>
    <w:p w:rsidR="009655FC" w:rsidRPr="005954FF" w:rsidRDefault="005954FF">
      <w:pPr>
        <w:rPr>
          <w:sz w:val="22"/>
        </w:rPr>
      </w:pPr>
      <w:r>
        <w:rPr>
          <w:rFonts w:hint="eastAsia"/>
          <w:sz w:val="22"/>
        </w:rPr>
        <w:t xml:space="preserve">　</w:t>
      </w:r>
      <w:r w:rsidR="009655FC" w:rsidRPr="005954FF">
        <w:rPr>
          <w:rFonts w:hint="eastAsia"/>
          <w:sz w:val="22"/>
        </w:rPr>
        <w:t>昨年</w:t>
      </w:r>
      <w:r w:rsidR="009655FC" w:rsidRPr="005954FF">
        <w:rPr>
          <w:rFonts w:hint="eastAsia"/>
          <w:sz w:val="22"/>
        </w:rPr>
        <w:t>2015</w:t>
      </w:r>
      <w:r w:rsidR="009655FC" w:rsidRPr="005954FF">
        <w:rPr>
          <w:rFonts w:hint="eastAsia"/>
          <w:sz w:val="22"/>
        </w:rPr>
        <w:t>年には多くの難民がドイツにやってきました。ドイツもそれらの難民に対して、他のヨーロッパ諸国と比べても積極的に対応しました。このことの背景には、ドイツの憲法で規定された「アジール権」があります。アジール権とは政治的に迫害されている者が、ドイツで保護される権利のことで、ドイツはナチ時代の反省から、こうした権利を憲法に規定しています。</w:t>
      </w:r>
    </w:p>
    <w:p w:rsidR="009655FC" w:rsidRPr="005954FF" w:rsidRDefault="009655FC">
      <w:pPr>
        <w:rPr>
          <w:sz w:val="22"/>
        </w:rPr>
      </w:pPr>
      <w:r w:rsidRPr="005954FF">
        <w:rPr>
          <w:rFonts w:hint="eastAsia"/>
          <w:sz w:val="22"/>
        </w:rPr>
        <w:t xml:space="preserve">　</w:t>
      </w:r>
      <w:r w:rsidRPr="005954FF">
        <w:rPr>
          <w:rFonts w:hint="eastAsia"/>
          <w:sz w:val="22"/>
        </w:rPr>
        <w:t>2015</w:t>
      </w:r>
      <w:r w:rsidRPr="005954FF">
        <w:rPr>
          <w:rFonts w:hint="eastAsia"/>
          <w:sz w:val="22"/>
        </w:rPr>
        <w:t>年には、ドイツに</w:t>
      </w:r>
      <w:r w:rsidRPr="005954FF">
        <w:rPr>
          <w:rFonts w:hint="eastAsia"/>
          <w:sz w:val="22"/>
        </w:rPr>
        <w:t>1,100,00</w:t>
      </w:r>
      <w:r w:rsidRPr="005954FF">
        <w:rPr>
          <w:rFonts w:hint="eastAsia"/>
          <w:sz w:val="22"/>
        </w:rPr>
        <w:t>人の難民がやってきました。大変な数で、私自身も夏に、難民が歩いているために高速道路が閉鎖になっているのに行き当たったことがあります。難民のうち庇護を申請したものが</w:t>
      </w:r>
      <w:r w:rsidRPr="005954FF">
        <w:rPr>
          <w:rFonts w:hint="eastAsia"/>
          <w:sz w:val="22"/>
        </w:rPr>
        <w:t>440,000</w:t>
      </w:r>
      <w:r w:rsidRPr="005954FF">
        <w:rPr>
          <w:rFonts w:hint="eastAsia"/>
          <w:sz w:val="22"/>
        </w:rPr>
        <w:t>人（うち、シリア人</w:t>
      </w:r>
      <w:r w:rsidRPr="005954FF">
        <w:rPr>
          <w:rFonts w:hint="eastAsia"/>
          <w:sz w:val="22"/>
        </w:rPr>
        <w:t>160,000</w:t>
      </w:r>
      <w:r w:rsidRPr="005954FF">
        <w:rPr>
          <w:rFonts w:hint="eastAsia"/>
          <w:sz w:val="22"/>
        </w:rPr>
        <w:t>人）で、</w:t>
      </w:r>
      <w:r w:rsidR="007E1307" w:rsidRPr="005954FF">
        <w:rPr>
          <w:rFonts w:hint="eastAsia"/>
          <w:sz w:val="22"/>
        </w:rPr>
        <w:t>申請を認められたものは</w:t>
      </w:r>
      <w:r w:rsidR="007E1307" w:rsidRPr="005954FF">
        <w:rPr>
          <w:rFonts w:hint="eastAsia"/>
          <w:sz w:val="22"/>
        </w:rPr>
        <w:t>140,000</w:t>
      </w:r>
      <w:r w:rsidR="00957028">
        <w:rPr>
          <w:rFonts w:hint="eastAsia"/>
          <w:sz w:val="22"/>
        </w:rPr>
        <w:t>人です。認められ</w:t>
      </w:r>
      <w:r w:rsidR="007E1307" w:rsidRPr="005954FF">
        <w:rPr>
          <w:rFonts w:hint="eastAsia"/>
          <w:sz w:val="22"/>
        </w:rPr>
        <w:t>ない場合、出身国に送還されることになります。</w:t>
      </w:r>
    </w:p>
    <w:p w:rsidR="007E1307" w:rsidRPr="005954FF" w:rsidRDefault="007E1307">
      <w:pPr>
        <w:rPr>
          <w:sz w:val="22"/>
        </w:rPr>
      </w:pPr>
      <w:r w:rsidRPr="005954FF">
        <w:rPr>
          <w:rFonts w:hint="eastAsia"/>
          <w:sz w:val="22"/>
        </w:rPr>
        <w:t xml:space="preserve">　ドイツ人はこうした大量の難民の流入にどういう反応を示しているでしょう。ドイツを、移民とともに生きる「移民国」にすることに</w:t>
      </w:r>
      <w:r w:rsidR="00673B46">
        <w:rPr>
          <w:rFonts w:hint="eastAsia"/>
          <w:sz w:val="22"/>
        </w:rPr>
        <w:t>は</w:t>
      </w:r>
      <w:r w:rsidRPr="005954FF">
        <w:rPr>
          <w:rFonts w:hint="eastAsia"/>
          <w:sz w:val="22"/>
        </w:rPr>
        <w:t>賛否両論あります。経済的には、少子化が進むドイツでは、現在の生活水準維持するためには、労働力として毎年</w:t>
      </w:r>
      <w:r w:rsidRPr="005954FF">
        <w:rPr>
          <w:rFonts w:hint="eastAsia"/>
          <w:sz w:val="22"/>
        </w:rPr>
        <w:t>500,000</w:t>
      </w:r>
      <w:r w:rsidRPr="005954FF">
        <w:rPr>
          <w:rFonts w:hint="eastAsia"/>
          <w:sz w:val="22"/>
        </w:rPr>
        <w:t>人の移民が必要という議論もあります。世論調査をすると、「移民</w:t>
      </w:r>
      <w:r w:rsidRPr="005954FF">
        <w:rPr>
          <w:rFonts w:hint="eastAsia"/>
          <w:sz w:val="22"/>
        </w:rPr>
        <w:t>OK</w:t>
      </w:r>
      <w:r w:rsidRPr="005954FF">
        <w:rPr>
          <w:rFonts w:hint="eastAsia"/>
          <w:sz w:val="22"/>
        </w:rPr>
        <w:t>」、「移民反対」、「決まっていない」がおよそ</w:t>
      </w:r>
      <w:r w:rsidRPr="005954FF">
        <w:rPr>
          <w:rFonts w:hint="eastAsia"/>
          <w:sz w:val="22"/>
        </w:rPr>
        <w:t>3</w:t>
      </w:r>
      <w:r w:rsidR="00957028">
        <w:rPr>
          <w:rFonts w:hint="eastAsia"/>
          <w:sz w:val="22"/>
        </w:rPr>
        <w:t>割ず</w:t>
      </w:r>
      <w:r w:rsidRPr="005954FF">
        <w:rPr>
          <w:rFonts w:hint="eastAsia"/>
          <w:sz w:val="22"/>
        </w:rPr>
        <w:t>つになります。</w:t>
      </w:r>
    </w:p>
    <w:p w:rsidR="007E1307" w:rsidRPr="005954FF" w:rsidRDefault="007E1307">
      <w:pPr>
        <w:rPr>
          <w:sz w:val="22"/>
        </w:rPr>
      </w:pPr>
      <w:r w:rsidRPr="005954FF">
        <w:rPr>
          <w:rFonts w:hint="eastAsia"/>
          <w:sz w:val="22"/>
        </w:rPr>
        <w:t xml:space="preserve">　</w:t>
      </w:r>
      <w:r w:rsidRPr="005954FF">
        <w:rPr>
          <w:rFonts w:hint="eastAsia"/>
          <w:sz w:val="22"/>
        </w:rPr>
        <w:t>2015</w:t>
      </w:r>
      <w:r w:rsidRPr="005954FF">
        <w:rPr>
          <w:rFonts w:hint="eastAsia"/>
          <w:sz w:val="22"/>
        </w:rPr>
        <w:t>年の夏には、たとえばある週末にはミュンヘンに</w:t>
      </w:r>
      <w:r w:rsidRPr="005954FF">
        <w:rPr>
          <w:rFonts w:hint="eastAsia"/>
          <w:sz w:val="22"/>
        </w:rPr>
        <w:t>2</w:t>
      </w:r>
      <w:r w:rsidRPr="005954FF">
        <w:rPr>
          <w:rFonts w:hint="eastAsia"/>
          <w:sz w:val="22"/>
        </w:rPr>
        <w:t>万人の難民が到着しました。こうした事態に対して、ドイツ人のリアクションには二つの形がありました。第一は「</w:t>
      </w:r>
      <w:r w:rsidRPr="005954FF">
        <w:rPr>
          <w:rFonts w:hint="eastAsia"/>
          <w:sz w:val="22"/>
        </w:rPr>
        <w:t>Welcome</w:t>
      </w:r>
      <w:r w:rsidRPr="005954FF">
        <w:rPr>
          <w:rFonts w:hint="eastAsia"/>
          <w:sz w:val="22"/>
        </w:rPr>
        <w:t>文化」とでもいうもので、難民を歓迎し、援助しようとする人々の動きです。第二は、</w:t>
      </w:r>
      <w:r w:rsidR="002E398F" w:rsidRPr="005954FF">
        <w:rPr>
          <w:rFonts w:hint="eastAsia"/>
          <w:sz w:val="22"/>
        </w:rPr>
        <w:t>難民</w:t>
      </w:r>
      <w:r w:rsidRPr="005954FF">
        <w:rPr>
          <w:rFonts w:hint="eastAsia"/>
          <w:sz w:val="22"/>
        </w:rPr>
        <w:t>の受け入れに反対する</w:t>
      </w:r>
      <w:r w:rsidR="002E398F" w:rsidRPr="005954FF">
        <w:rPr>
          <w:rFonts w:hint="eastAsia"/>
          <w:sz w:val="22"/>
        </w:rPr>
        <w:t>人々で、受け入れを表明したメルケル首相を「非国民」と呼んだり、反対</w:t>
      </w:r>
      <w:r w:rsidR="00673B46">
        <w:rPr>
          <w:rFonts w:hint="eastAsia"/>
          <w:sz w:val="22"/>
        </w:rPr>
        <w:t>デモ</w:t>
      </w:r>
      <w:r w:rsidR="002E398F" w:rsidRPr="005954FF">
        <w:rPr>
          <w:rFonts w:hint="eastAsia"/>
          <w:sz w:val="22"/>
        </w:rPr>
        <w:t>や</w:t>
      </w:r>
      <w:r w:rsidR="00673B46">
        <w:rPr>
          <w:rFonts w:hint="eastAsia"/>
          <w:sz w:val="22"/>
        </w:rPr>
        <w:t>受入</w:t>
      </w:r>
      <w:r w:rsidR="002E398F" w:rsidRPr="005954FF">
        <w:rPr>
          <w:rFonts w:hint="eastAsia"/>
          <w:sz w:val="22"/>
        </w:rPr>
        <w:t>れ施設の放火などと</w:t>
      </w:r>
      <w:r w:rsidR="00673B46">
        <w:rPr>
          <w:rFonts w:hint="eastAsia"/>
          <w:sz w:val="22"/>
        </w:rPr>
        <w:t>いうところまでエスカレートした極右勢力もあります。</w:t>
      </w:r>
    </w:p>
    <w:p w:rsidR="002E398F" w:rsidRPr="005954FF" w:rsidRDefault="002E398F">
      <w:pPr>
        <w:rPr>
          <w:sz w:val="22"/>
        </w:rPr>
      </w:pPr>
      <w:r w:rsidRPr="005954FF">
        <w:rPr>
          <w:rFonts w:hint="eastAsia"/>
          <w:sz w:val="22"/>
        </w:rPr>
        <w:t xml:space="preserve">　こうした両極に分化するドイツ人の反応を理解するために、難民受け入れの現場での問題を見ておきましょう。</w:t>
      </w:r>
    </w:p>
    <w:p w:rsidR="002E398F" w:rsidRPr="005954FF" w:rsidRDefault="002E398F">
      <w:pPr>
        <w:rPr>
          <w:sz w:val="22"/>
        </w:rPr>
      </w:pPr>
      <w:r w:rsidRPr="005954FF">
        <w:rPr>
          <w:rFonts w:hint="eastAsia"/>
          <w:sz w:val="22"/>
        </w:rPr>
        <w:t xml:space="preserve">　難民がドイツに到着すると、指紋の採取などをともなう「登録」がおこなわれ、「難民証明書」が発行されます。</w:t>
      </w:r>
      <w:r w:rsidR="00406454" w:rsidRPr="005954FF">
        <w:rPr>
          <w:rFonts w:hint="eastAsia"/>
          <w:sz w:val="22"/>
        </w:rPr>
        <w:t>そして到着後、とりあえず最初に暮らしてもらう施設に行ってもらいます。難民の受け入れ数は、連邦州ごとに振り分けます。たとえば、</w:t>
      </w:r>
      <w:r w:rsidR="00406454" w:rsidRPr="005954FF">
        <w:rPr>
          <w:rFonts w:hint="eastAsia"/>
          <w:sz w:val="22"/>
        </w:rPr>
        <w:t>2015</w:t>
      </w:r>
      <w:r w:rsidR="00406454" w:rsidRPr="005954FF">
        <w:rPr>
          <w:rFonts w:hint="eastAsia"/>
          <w:sz w:val="22"/>
        </w:rPr>
        <w:t>年には、ブレーメン（都市州）に</w:t>
      </w:r>
      <w:r w:rsidR="00406454" w:rsidRPr="005954FF">
        <w:rPr>
          <w:rFonts w:hint="eastAsia"/>
          <w:sz w:val="22"/>
        </w:rPr>
        <w:t>12,000</w:t>
      </w:r>
      <w:r w:rsidR="00406454" w:rsidRPr="005954FF">
        <w:rPr>
          <w:rFonts w:hint="eastAsia"/>
          <w:sz w:val="22"/>
        </w:rPr>
        <w:t>人、ハンブルク（都市州）に</w:t>
      </w:r>
      <w:r w:rsidR="00406454" w:rsidRPr="005954FF">
        <w:rPr>
          <w:rFonts w:hint="eastAsia"/>
          <w:sz w:val="22"/>
        </w:rPr>
        <w:t>40,000</w:t>
      </w:r>
      <w:r w:rsidR="00406454" w:rsidRPr="005954FF">
        <w:rPr>
          <w:rFonts w:hint="eastAsia"/>
          <w:sz w:val="22"/>
        </w:rPr>
        <w:t>人、ノルトライン＝ヴェストファーレン州には</w:t>
      </w:r>
      <w:r w:rsidR="00406454" w:rsidRPr="005954FF">
        <w:rPr>
          <w:rFonts w:hint="eastAsia"/>
          <w:sz w:val="22"/>
        </w:rPr>
        <w:t>140,000</w:t>
      </w:r>
      <w:r w:rsidR="00406454" w:rsidRPr="005954FF">
        <w:rPr>
          <w:rFonts w:hint="eastAsia"/>
          <w:sz w:val="22"/>
        </w:rPr>
        <w:t>人割り振られました。</w:t>
      </w:r>
    </w:p>
    <w:p w:rsidR="00406454" w:rsidRPr="005954FF" w:rsidRDefault="00406454">
      <w:pPr>
        <w:rPr>
          <w:sz w:val="22"/>
        </w:rPr>
      </w:pPr>
      <w:r w:rsidRPr="005954FF">
        <w:rPr>
          <w:rFonts w:hint="eastAsia"/>
          <w:sz w:val="22"/>
        </w:rPr>
        <w:t xml:space="preserve">　受け入れ施設では、宿泊・食料・衣料が提供され、さらに、他の現物支給</w:t>
      </w:r>
      <w:r w:rsidR="00673B46">
        <w:rPr>
          <w:rFonts w:hint="eastAsia"/>
          <w:sz w:val="22"/>
        </w:rPr>
        <w:t>、あるいは</w:t>
      </w:r>
      <w:r w:rsidRPr="005954FF">
        <w:rPr>
          <w:rFonts w:hint="eastAsia"/>
          <w:sz w:val="22"/>
        </w:rPr>
        <w:t>現金の支給があります。急にたくさんの人を受け入れなければならないので、いろいろ</w:t>
      </w:r>
      <w:r w:rsidRPr="005954FF">
        <w:rPr>
          <w:rFonts w:hint="eastAsia"/>
          <w:sz w:val="22"/>
        </w:rPr>
        <w:lastRenderedPageBreak/>
        <w:t>とむずかしいことも起こります。医療、言語教育、子どもの学校、施設内の治安、警備などです。また、</w:t>
      </w:r>
      <w:r w:rsidR="00E8464F" w:rsidRPr="005954FF">
        <w:rPr>
          <w:rFonts w:hint="eastAsia"/>
          <w:sz w:val="22"/>
        </w:rPr>
        <w:t>難民として入国してから</w:t>
      </w:r>
      <w:r w:rsidR="00E8464F" w:rsidRPr="005954FF">
        <w:rPr>
          <w:rFonts w:hint="eastAsia"/>
          <w:sz w:val="22"/>
        </w:rPr>
        <w:t>3</w:t>
      </w:r>
      <w:r w:rsidR="00E8464F" w:rsidRPr="005954FF">
        <w:rPr>
          <w:rFonts w:hint="eastAsia"/>
          <w:sz w:val="22"/>
        </w:rPr>
        <w:t>カ月は仕事をしてはならないことになっており、収入がなかったり、時間をもてあましたりといったことが問題になったりします。</w:t>
      </w:r>
    </w:p>
    <w:p w:rsidR="008761B6" w:rsidRPr="005954FF" w:rsidRDefault="008761B6">
      <w:pPr>
        <w:rPr>
          <w:sz w:val="22"/>
        </w:rPr>
      </w:pPr>
      <w:r w:rsidRPr="005954FF">
        <w:rPr>
          <w:rFonts w:hint="eastAsia"/>
          <w:sz w:val="22"/>
        </w:rPr>
        <w:t xml:space="preserve">　現場のスタッフが足りないことも問題です。多くのボランティアが必要とされています。</w:t>
      </w:r>
    </w:p>
    <w:p w:rsidR="008761B6" w:rsidRPr="005954FF" w:rsidRDefault="008761B6">
      <w:pPr>
        <w:rPr>
          <w:sz w:val="22"/>
        </w:rPr>
      </w:pPr>
      <w:r w:rsidRPr="005954FF">
        <w:rPr>
          <w:rFonts w:hint="eastAsia"/>
          <w:sz w:val="22"/>
        </w:rPr>
        <w:t xml:space="preserve">　さらに、「カルチャーギャップ」の問題もあります。難民の出身地の文化・慣習がヨーロッパ的なものに適合していないことが、問題を引き起こします。たとえば、女性の役割です。宿泊施設の中にごみが散らかっていても、男たちはそうじしようとはしません。そんなことは「女のやること」だからです。</w:t>
      </w:r>
    </w:p>
    <w:p w:rsidR="008761B6" w:rsidRPr="005954FF" w:rsidRDefault="008761B6">
      <w:pPr>
        <w:rPr>
          <w:sz w:val="22"/>
        </w:rPr>
      </w:pPr>
      <w:r w:rsidRPr="005954FF">
        <w:rPr>
          <w:rFonts w:hint="eastAsia"/>
          <w:sz w:val="22"/>
        </w:rPr>
        <w:t xml:space="preserve">　未成年の単身者についても心配なことがあります。家族や保護者のいないこうした人たちのうち、</w:t>
      </w:r>
      <w:r w:rsidRPr="005954FF">
        <w:rPr>
          <w:rFonts w:hint="eastAsia"/>
          <w:sz w:val="22"/>
        </w:rPr>
        <w:t>150</w:t>
      </w:r>
      <w:r w:rsidRPr="005954FF">
        <w:rPr>
          <w:rFonts w:hint="eastAsia"/>
          <w:sz w:val="22"/>
        </w:rPr>
        <w:t>人ほどが行方不明になっています。</w:t>
      </w:r>
    </w:p>
    <w:p w:rsidR="008761B6" w:rsidRPr="005954FF" w:rsidRDefault="008761B6">
      <w:pPr>
        <w:rPr>
          <w:sz w:val="22"/>
        </w:rPr>
      </w:pPr>
      <w:r w:rsidRPr="005954FF">
        <w:rPr>
          <w:rFonts w:hint="eastAsia"/>
          <w:sz w:val="22"/>
        </w:rPr>
        <w:t xml:space="preserve">　そして今後長期的な問題になってくるのが、臨時の宿泊施設ではなく、長期的な宿泊施設の問題です。たとえば、ハンブルク市では、</w:t>
      </w:r>
      <w:r w:rsidRPr="005954FF">
        <w:rPr>
          <w:rFonts w:hint="eastAsia"/>
          <w:sz w:val="22"/>
        </w:rPr>
        <w:t>2015</w:t>
      </w:r>
      <w:r w:rsidRPr="005954FF">
        <w:rPr>
          <w:rFonts w:hint="eastAsia"/>
          <w:sz w:val="22"/>
        </w:rPr>
        <w:t>年に</w:t>
      </w:r>
      <w:r w:rsidRPr="005954FF">
        <w:rPr>
          <w:rFonts w:hint="eastAsia"/>
          <w:sz w:val="22"/>
        </w:rPr>
        <w:t>40,000</w:t>
      </w:r>
      <w:r w:rsidRPr="005954FF">
        <w:rPr>
          <w:rFonts w:hint="eastAsia"/>
          <w:sz w:val="22"/>
        </w:rPr>
        <w:t>人、</w:t>
      </w:r>
      <w:r w:rsidRPr="005954FF">
        <w:rPr>
          <w:rFonts w:hint="eastAsia"/>
          <w:sz w:val="22"/>
        </w:rPr>
        <w:t>2016</w:t>
      </w:r>
      <w:r w:rsidRPr="005954FF">
        <w:rPr>
          <w:rFonts w:hint="eastAsia"/>
          <w:sz w:val="22"/>
        </w:rPr>
        <w:t>年に</w:t>
      </w:r>
      <w:r w:rsidRPr="005954FF">
        <w:rPr>
          <w:rFonts w:hint="eastAsia"/>
          <w:sz w:val="22"/>
        </w:rPr>
        <w:t>39,000</w:t>
      </w:r>
      <w:r w:rsidRPr="005954FF">
        <w:rPr>
          <w:rFonts w:hint="eastAsia"/>
          <w:sz w:val="22"/>
        </w:rPr>
        <w:t>人難民を受け入れ、そのための費用がおよそ</w:t>
      </w:r>
      <w:r w:rsidRPr="005954FF">
        <w:rPr>
          <w:rFonts w:hint="eastAsia"/>
          <w:sz w:val="22"/>
        </w:rPr>
        <w:t>6</w:t>
      </w:r>
      <w:r w:rsidRPr="005954FF">
        <w:rPr>
          <w:rFonts w:hint="eastAsia"/>
          <w:sz w:val="22"/>
        </w:rPr>
        <w:t>億ユーロ（</w:t>
      </w:r>
      <w:r w:rsidRPr="005954FF">
        <w:rPr>
          <w:rFonts w:hint="eastAsia"/>
          <w:sz w:val="22"/>
        </w:rPr>
        <w:t>750</w:t>
      </w:r>
      <w:r w:rsidRPr="005954FF">
        <w:rPr>
          <w:rFonts w:hint="eastAsia"/>
          <w:sz w:val="22"/>
        </w:rPr>
        <w:t>億円）に上ります。ハンブルク市では</w:t>
      </w:r>
      <w:r w:rsidRPr="005954FF">
        <w:rPr>
          <w:rFonts w:hint="eastAsia"/>
          <w:sz w:val="22"/>
        </w:rPr>
        <w:t>5,600</w:t>
      </w:r>
      <w:r w:rsidR="004318FC" w:rsidRPr="005954FF">
        <w:rPr>
          <w:rFonts w:hint="eastAsia"/>
          <w:sz w:val="22"/>
        </w:rPr>
        <w:t>の新しい住居を建築するプランを持っていますが、ここでたいへん重要な問題となるのが難民の「統合」です。大規模な宿泊施設は難民たちを一地区に集中させ、いわゆる「ホットスポット」とか「ゲットー」というような場所を生みだし、難民と先住の市民とが混合・交流して暮らしてゆく社会の実現―それが「統合」ということですが―にとって逆効果になります。そこで「うまく統合されたハンブルク市（</w:t>
      </w:r>
      <w:r w:rsidR="004318FC" w:rsidRPr="005954FF">
        <w:rPr>
          <w:rFonts w:hint="eastAsia"/>
          <w:sz w:val="22"/>
        </w:rPr>
        <w:t xml:space="preserve">Hamburg </w:t>
      </w:r>
      <w:proofErr w:type="spellStart"/>
      <w:r w:rsidR="004318FC" w:rsidRPr="005954FF">
        <w:rPr>
          <w:rFonts w:hint="eastAsia"/>
          <w:sz w:val="22"/>
        </w:rPr>
        <w:t>f</w:t>
      </w:r>
      <w:r w:rsidR="004318FC" w:rsidRPr="005954FF">
        <w:rPr>
          <w:sz w:val="22"/>
        </w:rPr>
        <w:t>ür</w:t>
      </w:r>
      <w:proofErr w:type="spellEnd"/>
      <w:r w:rsidR="004318FC" w:rsidRPr="005954FF">
        <w:rPr>
          <w:sz w:val="22"/>
        </w:rPr>
        <w:t xml:space="preserve"> </w:t>
      </w:r>
      <w:proofErr w:type="spellStart"/>
      <w:r w:rsidR="004318FC" w:rsidRPr="005954FF">
        <w:rPr>
          <w:sz w:val="22"/>
        </w:rPr>
        <w:t>gute</w:t>
      </w:r>
      <w:proofErr w:type="spellEnd"/>
      <w:r w:rsidR="004318FC" w:rsidRPr="005954FF">
        <w:rPr>
          <w:sz w:val="22"/>
        </w:rPr>
        <w:t xml:space="preserve"> Integration</w:t>
      </w:r>
      <w:r w:rsidR="004318FC" w:rsidRPr="005954FF">
        <w:rPr>
          <w:rFonts w:hint="eastAsia"/>
          <w:sz w:val="22"/>
        </w:rPr>
        <w:t>）」というスローガンを掲げて、大規模な宿泊施設に反対する市民運動が生まれて、住民投票を求めています。ハンブルクのプロテスタント教会も、「社会的孤立ではなく統合」という考えを表明しています。</w:t>
      </w:r>
    </w:p>
    <w:p w:rsidR="004318FC" w:rsidRPr="005954FF" w:rsidRDefault="004318FC">
      <w:pPr>
        <w:rPr>
          <w:sz w:val="22"/>
        </w:rPr>
      </w:pPr>
      <w:r w:rsidRPr="005954FF">
        <w:rPr>
          <w:rFonts w:hint="eastAsia"/>
          <w:sz w:val="22"/>
        </w:rPr>
        <w:t xml:space="preserve">　こうした考え方は、先ほどみた「難民反対」</w:t>
      </w:r>
      <w:r w:rsidR="00673B46">
        <w:rPr>
          <w:rFonts w:hint="eastAsia"/>
          <w:sz w:val="22"/>
        </w:rPr>
        <w:t>を</w:t>
      </w:r>
      <w:r w:rsidRPr="005954FF">
        <w:rPr>
          <w:rFonts w:hint="eastAsia"/>
          <w:sz w:val="22"/>
        </w:rPr>
        <w:t>唱える極右勢力などとは異なり、</w:t>
      </w:r>
      <w:r w:rsidR="0077319A" w:rsidRPr="005954FF">
        <w:rPr>
          <w:rFonts w:hint="eastAsia"/>
          <w:sz w:val="22"/>
        </w:rPr>
        <w:t>ハンブルクの市民団体もそうした勢力とは共に行動しない方針をはっきりと示していますが、「大規模施設反対」が「難民反対」と誤解されかねない</w:t>
      </w:r>
      <w:r w:rsidR="00957028">
        <w:rPr>
          <w:rFonts w:hint="eastAsia"/>
          <w:sz w:val="22"/>
        </w:rPr>
        <w:t>という</w:t>
      </w:r>
      <w:bookmarkStart w:id="0" w:name="_GoBack"/>
      <w:bookmarkEnd w:id="0"/>
      <w:r w:rsidR="0077319A" w:rsidRPr="005954FF">
        <w:rPr>
          <w:rFonts w:hint="eastAsia"/>
          <w:sz w:val="22"/>
        </w:rPr>
        <w:t>危険はあります。</w:t>
      </w:r>
    </w:p>
    <w:p w:rsidR="0077319A" w:rsidRPr="005954FF" w:rsidRDefault="0077319A">
      <w:pPr>
        <w:rPr>
          <w:sz w:val="22"/>
        </w:rPr>
      </w:pPr>
      <w:r w:rsidRPr="005954FF">
        <w:rPr>
          <w:rFonts w:hint="eastAsia"/>
          <w:sz w:val="22"/>
        </w:rPr>
        <w:t xml:space="preserve">　多くの難民を受け入れるのは、容易なことではありません。しかし、たいへんだからと言って安易な方法を取ることは</w:t>
      </w:r>
      <w:r w:rsidR="00673B46">
        <w:rPr>
          <w:rFonts w:hint="eastAsia"/>
          <w:sz w:val="22"/>
        </w:rPr>
        <w:t>、</w:t>
      </w:r>
      <w:r w:rsidRPr="005954FF">
        <w:rPr>
          <w:rFonts w:hint="eastAsia"/>
          <w:sz w:val="22"/>
        </w:rPr>
        <w:t>難民たちの住むゲットーを生みだしてしまうかもしれません。市民と難民が共に生きてゆく「社会的統合」が重要だと思います。</w:t>
      </w:r>
    </w:p>
    <w:p w:rsidR="004318FC" w:rsidRPr="005954FF" w:rsidRDefault="004318FC">
      <w:pPr>
        <w:rPr>
          <w:sz w:val="22"/>
        </w:rPr>
      </w:pPr>
    </w:p>
    <w:sectPr w:rsidR="004318FC" w:rsidRPr="005954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FC"/>
    <w:rsid w:val="002E398F"/>
    <w:rsid w:val="00406454"/>
    <w:rsid w:val="004318FC"/>
    <w:rsid w:val="005954FF"/>
    <w:rsid w:val="005B0627"/>
    <w:rsid w:val="00673B46"/>
    <w:rsid w:val="0077319A"/>
    <w:rsid w:val="007E1307"/>
    <w:rsid w:val="008761B6"/>
    <w:rsid w:val="00957028"/>
    <w:rsid w:val="009655FC"/>
    <w:rsid w:val="00B542F1"/>
    <w:rsid w:val="00E84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1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dc:creator>
  <cp:lastModifiedBy>arai</cp:lastModifiedBy>
  <cp:revision>8</cp:revision>
  <dcterms:created xsi:type="dcterms:W3CDTF">2016-05-16T06:31:00Z</dcterms:created>
  <dcterms:modified xsi:type="dcterms:W3CDTF">2016-06-20T06:48:00Z</dcterms:modified>
</cp:coreProperties>
</file>